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480" w:right="48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2021年杭州市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人才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引进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落户政策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 xml:space="preserve">   根据《浙江省人民政府办公厅关于调整完善户口迁移政策的通知》（浙政办[2017]90号）：进一步放宽人才落户政策。2021年最常见的杭州市人才引进政策有哪些？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76200</wp:posOffset>
            </wp:positionV>
            <wp:extent cx="4752340" cy="5871845"/>
            <wp:effectExtent l="0" t="0" r="10160" b="14605"/>
            <wp:wrapNone/>
            <wp:docPr id="2" name="图片 2" descr="16290931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909311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587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37465</wp:posOffset>
            </wp:positionV>
            <wp:extent cx="6771640" cy="6575425"/>
            <wp:effectExtent l="0" t="0" r="10160" b="15875"/>
            <wp:wrapNone/>
            <wp:docPr id="3" name="图片 3" descr="162909314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2909314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6655435" cy="6695440"/>
            <wp:effectExtent l="0" t="0" r="12065" b="10160"/>
            <wp:wrapNone/>
            <wp:docPr id="4" name="图片 4" descr="16290932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9093233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669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20955</wp:posOffset>
            </wp:positionV>
            <wp:extent cx="6595110" cy="8120380"/>
            <wp:effectExtent l="0" t="0" r="15240" b="13970"/>
            <wp:wrapNone/>
            <wp:docPr id="6" name="图片 6" descr="16290935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909351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812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36195</wp:posOffset>
            </wp:positionV>
            <wp:extent cx="6685915" cy="6663055"/>
            <wp:effectExtent l="0" t="0" r="635" b="4445"/>
            <wp:wrapNone/>
            <wp:docPr id="7" name="图片 7" descr="16290935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2909358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666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-617220</wp:posOffset>
            </wp:positionV>
            <wp:extent cx="6097905" cy="6402705"/>
            <wp:effectExtent l="0" t="0" r="17145" b="17145"/>
            <wp:wrapNone/>
            <wp:docPr id="8" name="图片 8" descr="16290936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29093662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640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481965</wp:posOffset>
            </wp:positionV>
            <wp:extent cx="6073140" cy="3679825"/>
            <wp:effectExtent l="0" t="0" r="3810" b="15875"/>
            <wp:wrapNone/>
            <wp:docPr id="9" name="图片 9" descr="16290936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29093689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55245</wp:posOffset>
            </wp:positionV>
            <wp:extent cx="6678295" cy="6670675"/>
            <wp:effectExtent l="0" t="0" r="8255" b="15875"/>
            <wp:wrapNone/>
            <wp:docPr id="10" name="图片 10" descr="16290938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29093827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8295" cy="667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28575</wp:posOffset>
            </wp:positionV>
            <wp:extent cx="6623050" cy="6000750"/>
            <wp:effectExtent l="0" t="0" r="6350" b="0"/>
            <wp:wrapNone/>
            <wp:docPr id="14" name="图片 14" descr="16290943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29094318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45720</wp:posOffset>
            </wp:positionV>
            <wp:extent cx="6610985" cy="5270500"/>
            <wp:effectExtent l="0" t="0" r="18415" b="6350"/>
            <wp:wrapNone/>
            <wp:docPr id="15" name="图片 15" descr="16290943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29094361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</w:pPr>
      <w:bookmarkStart w:id="0" w:name="_GoBack"/>
      <w:bookmarkEnd w:id="0"/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1287780</wp:posOffset>
            </wp:positionV>
            <wp:extent cx="6652895" cy="640080"/>
            <wp:effectExtent l="0" t="0" r="14605" b="7620"/>
            <wp:wrapNone/>
            <wp:docPr id="13" name="图片 13" descr="16290941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29094173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52226"/>
    <w:rsid w:val="14DE1CD8"/>
    <w:rsid w:val="222815F8"/>
    <w:rsid w:val="365218F4"/>
    <w:rsid w:val="4A4F01CF"/>
    <w:rsid w:val="62E6524B"/>
    <w:rsid w:val="6E5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2021-08-16T00:58:00Z</dcterms:created>
  <dc:creator>Administrator</dc:creator>
  <cp:lastModifiedBy>dell</cp:lastModifiedBy>
  <dcterms:modified xsi:type="dcterms:W3CDTF">2021-08-16T06:23:11Z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FCFCC43E0D134EA981CEE289916CB102</vt:lpwstr>
  </property>
</Properties>
</file>