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杭州市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建筑业协会劳务管理分会</w:t>
      </w:r>
      <w:r>
        <w:rPr>
          <w:rFonts w:hint="eastAsia" w:ascii="宋体" w:hAnsi="宋体" w:cs="宋体" w:eastAsiaTheme="minorEastAsia"/>
          <w:b/>
          <w:bCs/>
          <w:sz w:val="30"/>
          <w:szCs w:val="30"/>
        </w:rPr>
        <w:t>建筑劳务</w:t>
      </w:r>
      <w:r>
        <w:rPr>
          <w:rFonts w:hint="eastAsia" w:ascii="宋体" w:hAnsi="宋体" w:cs="宋体"/>
          <w:b/>
          <w:bCs/>
          <w:sz w:val="30"/>
          <w:szCs w:val="30"/>
        </w:rPr>
        <w:t>专家库</w:t>
      </w: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申请</w:t>
      </w:r>
      <w:r>
        <w:rPr>
          <w:rFonts w:hint="eastAsia" w:ascii="宋体" w:hAnsi="宋体" w:cs="宋体"/>
          <w:b/>
          <w:bCs/>
          <w:sz w:val="30"/>
          <w:szCs w:val="30"/>
        </w:rPr>
        <w:t>表</w:t>
      </w:r>
    </w:p>
    <w:tbl>
      <w:tblPr>
        <w:tblStyle w:val="2"/>
        <w:tblpPr w:leftFromText="180" w:rightFromText="180" w:vertAnchor="page" w:horzAnchor="page" w:tblpX="1787" w:tblpY="2952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468"/>
        <w:gridCol w:w="794"/>
        <w:gridCol w:w="541"/>
        <w:gridCol w:w="541"/>
        <w:gridCol w:w="901"/>
        <w:gridCol w:w="1082"/>
        <w:gridCol w:w="162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02" w:firstLineChars="49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92" w:hanging="92"/>
              <w:jc w:val="center"/>
              <w:textAlignment w:val="auto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92" w:hanging="92"/>
              <w:jc w:val="center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号码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本人一寸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免冠彩照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（黏贴处）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cs="Times New Roman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从事</w:t>
            </w: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从业时间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cs="Times New Roman" w:eastAsiaTheme="minorEastAsia"/>
                <w:lang w:eastAsia="zh-C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单位电话：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3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手机：</w:t>
            </w:r>
          </w:p>
        </w:tc>
        <w:tc>
          <w:tcPr>
            <w:tcW w:w="1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单位地址（邮编）</w:t>
            </w:r>
          </w:p>
        </w:tc>
        <w:tc>
          <w:tcPr>
            <w:tcW w:w="3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专家简历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1104"/>
              <w:jc w:val="righ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1104"/>
              <w:jc w:val="both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1104"/>
              <w:jc w:val="righ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1104"/>
              <w:jc w:val="right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专家签名：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推荐意见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544" w:firstLineChars="2640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章）</w:t>
            </w:r>
            <w:r>
              <w:rPr>
                <w:rFonts w:ascii="宋体" w:hAnsi="宋体" w:cs="宋体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073" w:firstLineChars="1940"/>
              <w:textAlignment w:val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市</w:t>
            </w:r>
            <w:r>
              <w:rPr>
                <w:rFonts w:hint="eastAsia" w:ascii="宋体" w:hAnsi="宋体" w:cs="宋体"/>
                <w:lang w:val="en-US" w:eastAsia="zh-CN"/>
              </w:rPr>
              <w:t>建</w:t>
            </w:r>
            <w:r>
              <w:rPr>
                <w:rFonts w:hint="eastAsia" w:ascii="宋体" w:hAnsi="宋体" w:cs="宋体"/>
              </w:rPr>
              <w:t>协</w:t>
            </w:r>
            <w:r>
              <w:rPr>
                <w:rFonts w:hint="eastAsia" w:ascii="宋体" w:hAnsi="宋体" w:cs="宋体"/>
                <w:lang w:val="en-US" w:eastAsia="zh-CN"/>
              </w:rPr>
              <w:t>劳务分会</w:t>
            </w: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512"/>
              <w:jc w:val="right"/>
              <w:textAlignment w:val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章）</w:t>
            </w:r>
            <w:r>
              <w:rPr>
                <w:rFonts w:ascii="宋体" w:hAnsi="宋体" w:cs="宋体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512"/>
              <w:jc w:val="right"/>
              <w:textAlignment w:val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注：请将学历证书、专业技术职称证书、个人身份证等有效证书复印件一并提交审核。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2MzODIwZTdlYTQzZTExNThiNWFhY2E4N2IxMjEifQ=="/>
  </w:docVars>
  <w:rsids>
    <w:rsidRoot w:val="30D00568"/>
    <w:rsid w:val="30D0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2024-06-27T02:20:00Z</dcterms:created>
  <dc:creator>小明@~@</dc:creator>
  <cp:lastModifiedBy>小明@~@</cp:lastModifiedBy>
  <dcterms:modified xsi:type="dcterms:W3CDTF">2024-06-27T02:20:28Z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540AC991239342F6953660E73D75CBDC_11</vt:lpwstr>
  </property>
</Properties>
</file>