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5DC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附件2</w:t>
      </w:r>
    </w:p>
    <w:p w14:paraId="0662AF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黑体" w:hAnsi="黑体" w:eastAsia="黑体" w:cs="黑体"/>
          <w:b w:val="0"/>
          <w:bCs w:val="0"/>
          <w:color w:val="auto"/>
          <w:w w:val="9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w w:val="80"/>
          <w:sz w:val="44"/>
          <w:szCs w:val="44"/>
          <w:highlight w:val="none"/>
          <w:lang w:val="en-US" w:eastAsia="zh-CN"/>
        </w:rPr>
        <w:t>2025杭州市智能建造创新周技术交流会日程安排</w:t>
      </w:r>
    </w:p>
    <w:tbl>
      <w:tblPr>
        <w:tblStyle w:val="4"/>
        <w:tblpPr w:leftFromText="180" w:rightFromText="180" w:vertAnchor="text" w:horzAnchor="page" w:tblpXSpec="center" w:tblpY="403"/>
        <w:tblOverlap w:val="never"/>
        <w:tblW w:w="8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21"/>
        <w:gridCol w:w="1068"/>
        <w:gridCol w:w="5714"/>
      </w:tblGrid>
      <w:tr w14:paraId="4B37C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06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6月24日下午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56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14:00-14:40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21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前沿</w:t>
            </w:r>
          </w:p>
          <w:p w14:paraId="34646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基于具身智能的其空地一体桥梁状态精准感知与评估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  <w:p w14:paraId="5DD3B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——浙江大学建筑工程学院 舒江鹏</w:t>
            </w:r>
          </w:p>
        </w:tc>
      </w:tr>
      <w:tr w14:paraId="19E2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42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8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14:40-15:10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E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  <w:p w14:paraId="3E90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新信息技术在项目建造中的实践应用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 w14:paraId="21E8F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——浙江耀厦建设集团有限公司  胡德军</w:t>
            </w:r>
          </w:p>
        </w:tc>
      </w:tr>
      <w:tr w14:paraId="49B3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57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73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15:10-15:40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C0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智造</w:t>
            </w:r>
          </w:p>
          <w:p w14:paraId="2AB96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B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南宋皇宫原址复原建造和遗址保护展示数字技术研究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 w14:paraId="1637B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——浙江省三建建设集团有限公司  吴应强</w:t>
            </w:r>
          </w:p>
        </w:tc>
      </w:tr>
      <w:tr w14:paraId="34A0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9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5D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15:40-16:10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DE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新技术发布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F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云配智慧用电综合解决方案 </w:t>
            </w:r>
          </w:p>
          <w:p w14:paraId="01132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——中建三局集团（浙江）有限公司  闫志奇</w:t>
            </w:r>
          </w:p>
        </w:tc>
      </w:tr>
      <w:tr w14:paraId="0CCB7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1F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月25日上午</w:t>
            </w:r>
            <w:bookmarkEnd w:id="0"/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97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09:00-09:40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A9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  <w:p w14:paraId="7B80E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en-US"/>
              </w:rPr>
              <w:t>以智能建造推动传统建筑业产业变革</w:t>
            </w:r>
          </w:p>
          <w:p w14:paraId="5105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——浙江省建工集团有限责任公司  沈西华</w:t>
            </w:r>
          </w:p>
        </w:tc>
      </w:tr>
      <w:tr w14:paraId="2F4A7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A3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3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09:40-10:10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37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  <w:p w14:paraId="3892C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3D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AI赋能建筑业数字化转型升级——高价值场景牵引与高质量数据和算法的双轮驱动</w:t>
            </w:r>
          </w:p>
          <w:p w14:paraId="3EC29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广联达数字科技（浙江）有限公司冯俊国</w:t>
            </w:r>
          </w:p>
        </w:tc>
      </w:tr>
      <w:tr w14:paraId="75BFB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A34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4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10:10-10:40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61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智造</w:t>
            </w:r>
          </w:p>
          <w:p w14:paraId="5F9D1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92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推进装配式钢结构绿色建筑EPC数字化建造高质量发展</w:t>
            </w:r>
          </w:p>
          <w:p w14:paraId="30094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浙江东南网架股份有限公司  郭庆</w:t>
            </w:r>
          </w:p>
        </w:tc>
      </w:tr>
      <w:tr w14:paraId="3F52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B16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8B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10:40-11:00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0D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新产品发布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8D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建筑机器人项目应用与组织模式创新</w:t>
            </w:r>
          </w:p>
          <w:p w14:paraId="20F77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——杭州丰坦机器人公司  李自可</w:t>
            </w:r>
          </w:p>
        </w:tc>
      </w:tr>
      <w:tr w14:paraId="62C57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3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6月25日下午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88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14:00-14:40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5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前沿</w:t>
            </w:r>
          </w:p>
          <w:p w14:paraId="420AA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1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智能建造驱动下的城市基础设施韧性提升与价值共创机制探索</w:t>
            </w:r>
          </w:p>
          <w:p w14:paraId="406B7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中国电建集团华东勘测设计研究院有限公司）  俞建强</w:t>
            </w:r>
          </w:p>
        </w:tc>
      </w:tr>
      <w:tr w14:paraId="279E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DDC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19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14:40-15:10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2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  <w:p w14:paraId="5EEF6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CA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SWP超级施工平台在超高层项目中的应用介绍</w:t>
            </w:r>
          </w:p>
          <w:p w14:paraId="0958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中天建设集团有限公司  黄山</w:t>
            </w:r>
          </w:p>
        </w:tc>
      </w:tr>
      <w:tr w14:paraId="08CBC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5CE8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3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15:10-15:40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1F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新技术发布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C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智能建造背景下塔式起重机智能化发展与应用实践</w:t>
            </w:r>
          </w:p>
          <w:p w14:paraId="23B3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——广东腾晖信息科技开发公司   宋奎胤</w:t>
            </w:r>
          </w:p>
        </w:tc>
      </w:tr>
    </w:tbl>
    <w:p w14:paraId="066C67F2">
      <w:pPr>
        <w:rPr>
          <w:rFonts w:hint="eastAsia"/>
          <w:lang w:val="en-US" w:eastAsia="zh-CN"/>
        </w:rPr>
      </w:pPr>
    </w:p>
    <w:p w14:paraId="093A85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0"/>
          <w:szCs w:val="30"/>
          <w:u w:val="none"/>
          <w:lang w:val="en-US" w:eastAsia="zh-CN"/>
        </w:rPr>
        <w:t>相关要求：</w:t>
      </w:r>
    </w:p>
    <w:p w14:paraId="6F1AE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u w:val="none"/>
          <w:lang w:val="en-US" w:eastAsia="zh-CN"/>
        </w:rPr>
        <w:t>1.各牵头单位同步汇总参会人员名单(附件4），于2025年6月23日前发至联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  <w:lang w:val="en-US" w:eastAsia="zh-CN"/>
        </w:rPr>
        <w:t>系人周奕邮箱：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  <w:lang w:val="en-US" w:eastAsia="zh-CN"/>
        </w:rPr>
        <w:instrText xml:space="preserve"> HYPERLINK "mailto:hzzhinengjianzao@163.com" </w:instrTex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sz w:val="28"/>
          <w:szCs w:val="28"/>
          <w:highlight w:val="none"/>
          <w:lang w:val="en-US" w:eastAsia="zh-CN"/>
        </w:rPr>
        <w:t>hzzhinengjianzao@163.com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  <w:lang w:val="en-US" w:eastAsia="zh-CN"/>
        </w:rPr>
        <w:t>。</w:t>
      </w:r>
    </w:p>
    <w:p w14:paraId="325381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2.参会人员于每场交流会提前10分钟签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到入场。</w:t>
      </w:r>
    </w:p>
    <w:p w14:paraId="3C2125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center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441BE0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3E4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ACF7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BACF7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33DA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MGZhNjNiZWMzZTJiMDZiNzM5YmRjMjNjMzU4NGQifQ=="/>
    <w:docVar w:name="KSO_WPS_MARK_KEY" w:val="074a56d0-8f98-4b3e-a3a0-3f7549d27f26"/>
  </w:docVars>
  <w:rsids>
    <w:rsidRoot w:val="05816F70"/>
    <w:rsid w:val="007E6231"/>
    <w:rsid w:val="007F41D4"/>
    <w:rsid w:val="00880172"/>
    <w:rsid w:val="00F52C1C"/>
    <w:rsid w:val="021F1312"/>
    <w:rsid w:val="02890C54"/>
    <w:rsid w:val="02E132C9"/>
    <w:rsid w:val="0361716F"/>
    <w:rsid w:val="038C592B"/>
    <w:rsid w:val="05816F70"/>
    <w:rsid w:val="06A445E9"/>
    <w:rsid w:val="06BB314A"/>
    <w:rsid w:val="07885820"/>
    <w:rsid w:val="088F4721"/>
    <w:rsid w:val="0A652B06"/>
    <w:rsid w:val="0B777880"/>
    <w:rsid w:val="0D1C0E39"/>
    <w:rsid w:val="0D8633EB"/>
    <w:rsid w:val="0E1274F4"/>
    <w:rsid w:val="0E8177FF"/>
    <w:rsid w:val="0EAB0F1C"/>
    <w:rsid w:val="115D4462"/>
    <w:rsid w:val="11A12BDA"/>
    <w:rsid w:val="12592B15"/>
    <w:rsid w:val="13673FE5"/>
    <w:rsid w:val="136C7FB2"/>
    <w:rsid w:val="14286939"/>
    <w:rsid w:val="14A66E04"/>
    <w:rsid w:val="1650051A"/>
    <w:rsid w:val="173513BF"/>
    <w:rsid w:val="17C0467B"/>
    <w:rsid w:val="17D20192"/>
    <w:rsid w:val="19014B22"/>
    <w:rsid w:val="19B63BDD"/>
    <w:rsid w:val="1A0D600D"/>
    <w:rsid w:val="1A622AE9"/>
    <w:rsid w:val="1B271C9C"/>
    <w:rsid w:val="1BCF32EA"/>
    <w:rsid w:val="1DC42C02"/>
    <w:rsid w:val="1E931DB8"/>
    <w:rsid w:val="1F0C0D37"/>
    <w:rsid w:val="1F7F6F61"/>
    <w:rsid w:val="2169755D"/>
    <w:rsid w:val="2263105B"/>
    <w:rsid w:val="241C53CB"/>
    <w:rsid w:val="248F4E23"/>
    <w:rsid w:val="250F3DFA"/>
    <w:rsid w:val="25351919"/>
    <w:rsid w:val="272D29C2"/>
    <w:rsid w:val="28445F24"/>
    <w:rsid w:val="2A6920F5"/>
    <w:rsid w:val="2A9C2048"/>
    <w:rsid w:val="2B024D16"/>
    <w:rsid w:val="2B225B04"/>
    <w:rsid w:val="2BE02720"/>
    <w:rsid w:val="2BEA5CAA"/>
    <w:rsid w:val="2C7F53E0"/>
    <w:rsid w:val="2E81295C"/>
    <w:rsid w:val="2E851ABD"/>
    <w:rsid w:val="2F0548FA"/>
    <w:rsid w:val="2F72354F"/>
    <w:rsid w:val="2FDE4209"/>
    <w:rsid w:val="31563C17"/>
    <w:rsid w:val="31944A80"/>
    <w:rsid w:val="34024471"/>
    <w:rsid w:val="34C73F99"/>
    <w:rsid w:val="34D32079"/>
    <w:rsid w:val="34DF45DE"/>
    <w:rsid w:val="35686E4D"/>
    <w:rsid w:val="35A13A25"/>
    <w:rsid w:val="360446F1"/>
    <w:rsid w:val="39A14595"/>
    <w:rsid w:val="3B950F5A"/>
    <w:rsid w:val="3C346C47"/>
    <w:rsid w:val="3C6D1D0E"/>
    <w:rsid w:val="3CF96CED"/>
    <w:rsid w:val="3F0565CB"/>
    <w:rsid w:val="3F4964B8"/>
    <w:rsid w:val="40153385"/>
    <w:rsid w:val="401A7020"/>
    <w:rsid w:val="404D4321"/>
    <w:rsid w:val="4077405D"/>
    <w:rsid w:val="414D1384"/>
    <w:rsid w:val="422F7524"/>
    <w:rsid w:val="42611755"/>
    <w:rsid w:val="435D3F11"/>
    <w:rsid w:val="443175B0"/>
    <w:rsid w:val="448A2B44"/>
    <w:rsid w:val="44957494"/>
    <w:rsid w:val="44F618F7"/>
    <w:rsid w:val="46BF6EB2"/>
    <w:rsid w:val="47375C43"/>
    <w:rsid w:val="47637175"/>
    <w:rsid w:val="485F6200"/>
    <w:rsid w:val="48853CC3"/>
    <w:rsid w:val="488820A1"/>
    <w:rsid w:val="49B45B0A"/>
    <w:rsid w:val="49CF6B91"/>
    <w:rsid w:val="4AC4099F"/>
    <w:rsid w:val="4AD85B49"/>
    <w:rsid w:val="4AE747C1"/>
    <w:rsid w:val="4B4C763E"/>
    <w:rsid w:val="4C996E6D"/>
    <w:rsid w:val="4D676D2F"/>
    <w:rsid w:val="4E707DCB"/>
    <w:rsid w:val="4EC072C5"/>
    <w:rsid w:val="501E27BB"/>
    <w:rsid w:val="50B112C2"/>
    <w:rsid w:val="51700605"/>
    <w:rsid w:val="51921D9D"/>
    <w:rsid w:val="52705CA9"/>
    <w:rsid w:val="53A96581"/>
    <w:rsid w:val="53C102A5"/>
    <w:rsid w:val="54BE2412"/>
    <w:rsid w:val="55784979"/>
    <w:rsid w:val="55D14A13"/>
    <w:rsid w:val="5622152C"/>
    <w:rsid w:val="56633713"/>
    <w:rsid w:val="574E77D1"/>
    <w:rsid w:val="57A557E8"/>
    <w:rsid w:val="57DE77B5"/>
    <w:rsid w:val="585B5C1B"/>
    <w:rsid w:val="5BDA2BDF"/>
    <w:rsid w:val="5D465263"/>
    <w:rsid w:val="5DF730F3"/>
    <w:rsid w:val="61973491"/>
    <w:rsid w:val="61FE5B4D"/>
    <w:rsid w:val="62D452B1"/>
    <w:rsid w:val="631C3BF4"/>
    <w:rsid w:val="65260368"/>
    <w:rsid w:val="669462E4"/>
    <w:rsid w:val="66964BAD"/>
    <w:rsid w:val="66CD5693"/>
    <w:rsid w:val="67092F88"/>
    <w:rsid w:val="677A6FBB"/>
    <w:rsid w:val="681C620D"/>
    <w:rsid w:val="68FE67A0"/>
    <w:rsid w:val="6AE81930"/>
    <w:rsid w:val="6AF77A3F"/>
    <w:rsid w:val="6B9C760B"/>
    <w:rsid w:val="6BC35EE1"/>
    <w:rsid w:val="6BDB6FB2"/>
    <w:rsid w:val="6D273414"/>
    <w:rsid w:val="6D30394E"/>
    <w:rsid w:val="6D7F7786"/>
    <w:rsid w:val="6DE262E2"/>
    <w:rsid w:val="6E260124"/>
    <w:rsid w:val="6E873D7D"/>
    <w:rsid w:val="6EE677DF"/>
    <w:rsid w:val="70700F6A"/>
    <w:rsid w:val="711173E8"/>
    <w:rsid w:val="73B224F6"/>
    <w:rsid w:val="74CA7A28"/>
    <w:rsid w:val="74E47465"/>
    <w:rsid w:val="75CF36F7"/>
    <w:rsid w:val="78533E5D"/>
    <w:rsid w:val="78A57273"/>
    <w:rsid w:val="79D234D2"/>
    <w:rsid w:val="7A91016B"/>
    <w:rsid w:val="7C451649"/>
    <w:rsid w:val="7C9F7317"/>
    <w:rsid w:val="7CE22E28"/>
    <w:rsid w:val="7EC3711D"/>
    <w:rsid w:val="7EFF2C1B"/>
    <w:rsid w:val="7F306E87"/>
    <w:rsid w:val="7F792868"/>
    <w:rsid w:val="AEFE0E3E"/>
    <w:rsid w:val="CFFC3191"/>
    <w:rsid w:val="DBBFCB9C"/>
    <w:rsid w:val="FBD709E0"/>
    <w:rsid w:val="FF9FD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744</Characters>
  <Lines>0</Lines>
  <Paragraphs>0</Paragraphs>
  <TotalTime>48</TotalTime>
  <ScaleCrop>false</ScaleCrop>
  <LinksUpToDate>false</LinksUpToDate>
  <CharactersWithSpaces>770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2025-04-03T20:58:00Z</dcterms:created>
  <dc:creator>曾飘</dc:creator>
  <cp:lastModifiedBy>周奕</cp:lastModifiedBy>
  <cp:lastPrinted>2025-06-19T07:22:00Z</cp:lastPrinted>
  <dcterms:modified xsi:type="dcterms:W3CDTF">2025-06-20T09:01:13Z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32305C48ECC244B9A45A6B8BFB6C4E41_13</vt:lpwstr>
  </property>
  <property fmtid="{D5CDD505-2E9C-101B-9397-08002B2CF9AE}" pid="4" name="KSOTemplateDocerSaveRecord">
    <vt:lpwstr>eyJoZGlkIjoiOTYwYmM5MmI3NGY5MDgyYzEyOTg3NTZlOTFiNzVjNTAiLCJ1c2VySWQiOiIzODkyNTQyODYifQ==</vt:lpwstr>
  </property>
</Properties>
</file>